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FB" w:rsidRDefault="002F18FB" w:rsidP="002F18FB">
      <w:pPr>
        <w:rPr>
          <w:b/>
          <w:bCs/>
          <w:color w:val="1F497D"/>
          <w:lang w:val="en-US"/>
        </w:rPr>
      </w:pPr>
      <w:r>
        <w:rPr>
          <w:b/>
          <w:bCs/>
          <w:color w:val="1F497D"/>
          <w:lang w:val="en-US"/>
        </w:rPr>
        <w:t>Diversity makes you feel alive</w:t>
      </w:r>
    </w:p>
    <w:p w:rsidR="00215970" w:rsidRDefault="002F18FB" w:rsidP="002F18FB">
      <w:pPr>
        <w:rPr>
          <w:color w:val="1F497D"/>
        </w:rPr>
      </w:pPr>
      <w:r>
        <w:rPr>
          <w:color w:val="1F497D"/>
        </w:rPr>
        <w:t xml:space="preserve">Zum </w:t>
      </w:r>
      <w:hyperlink r:id="rId5" w:history="1">
        <w:r>
          <w:rPr>
            <w:rStyle w:val="Hyperlink"/>
          </w:rPr>
          <w:t xml:space="preserve">5. Deutschen </w:t>
        </w:r>
        <w:proofErr w:type="spellStart"/>
        <w:r>
          <w:rPr>
            <w:rStyle w:val="Hyperlink"/>
          </w:rPr>
          <w:t>Diversity</w:t>
        </w:r>
        <w:proofErr w:type="spellEnd"/>
        <w:r>
          <w:rPr>
            <w:rStyle w:val="Hyperlink"/>
          </w:rPr>
          <w:t>-Tag</w:t>
        </w:r>
      </w:hyperlink>
      <w:r>
        <w:rPr>
          <w:color w:val="1F497D"/>
        </w:rPr>
        <w:t xml:space="preserve"> am 30. Mai 2017 hat der Vielfaltsbereich der Universität Rostock einen </w:t>
      </w:r>
      <w:proofErr w:type="spellStart"/>
      <w:r>
        <w:rPr>
          <w:color w:val="1F497D"/>
        </w:rPr>
        <w:t>Diversity</w:t>
      </w:r>
      <w:proofErr w:type="spellEnd"/>
      <w:r>
        <w:rPr>
          <w:color w:val="1F497D"/>
        </w:rPr>
        <w:t>-Film gedreht.</w:t>
      </w:r>
    </w:p>
    <w:p w:rsidR="002F18FB" w:rsidRDefault="002F18FB" w:rsidP="002F18FB"/>
    <w:p w:rsidR="006D230B" w:rsidRDefault="006D230B" w:rsidP="002F18FB"/>
    <w:p w:rsidR="006D230B" w:rsidRDefault="006D230B" w:rsidP="006D230B">
      <w:pPr>
        <w:rPr>
          <w:b/>
          <w:bCs/>
          <w:color w:val="1F497D"/>
          <w:lang w:val="en-US"/>
        </w:rPr>
      </w:pPr>
      <w:hyperlink r:id="rId6" w:history="1">
        <w:r>
          <w:rPr>
            <w:rStyle w:val="Hyperlink"/>
            <w:b/>
            <w:bCs/>
            <w:lang w:val="en-US"/>
          </w:rPr>
          <w:t>Diversity makes you feel alive</w:t>
        </w:r>
      </w:hyperlink>
    </w:p>
    <w:p w:rsidR="006D230B" w:rsidRDefault="006D230B" w:rsidP="006D230B"/>
    <w:p w:rsidR="006D230B" w:rsidRDefault="006D230B" w:rsidP="006D230B">
      <w:r>
        <w:t>Die Ende 2016 eingerichtete Koordinierungsstelle Vielfalt und Gleichstellung ist die zentrale Anlaufstelle für Gleichstellungs- und Vielfaltsfragen an der Universität Rostock.</w:t>
      </w:r>
    </w:p>
    <w:p w:rsidR="006D230B" w:rsidRDefault="006D230B" w:rsidP="002F18FB">
      <w:bookmarkStart w:id="0" w:name="_GoBack"/>
      <w:bookmarkEnd w:id="0"/>
    </w:p>
    <w:sectPr w:rsidR="006D2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E7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18F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D230B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2FE7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8F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18F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D2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8F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18F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D2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i-rostock.de/universitaet/vielfalt-und-gleichstellung/vielfaltsmanagement/" TargetMode="External"/><Relationship Id="rId5" Type="http://schemas.openxmlformats.org/officeDocument/2006/relationships/hyperlink" Target="hhttps://www.uni-rostock.de/universitaet/vielfalt-und-gleichstellung/vielfaltsmanagement/veranstaltungen/diversity-t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Company>AVID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2017-05-24T08:50:00Z</dcterms:created>
  <dcterms:modified xsi:type="dcterms:W3CDTF">2017-10-06T12:19:00Z</dcterms:modified>
</cp:coreProperties>
</file>